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1" w:rsidRDefault="00F455D1" w:rsidP="00831995">
      <w:pPr>
        <w:jc w:val="both"/>
        <w:rPr>
          <w:rFonts w:ascii="SutonnyMJ" w:hAnsi="SutonnyMJ"/>
          <w:sz w:val="28"/>
          <w:szCs w:val="28"/>
        </w:rPr>
      </w:pPr>
    </w:p>
    <w:p w:rsidR="00CB5E68" w:rsidRDefault="00E14370" w:rsidP="00CB5E68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3091949</wp:posOffset>
            </wp:positionH>
            <wp:positionV relativeFrom="paragraph">
              <wp:posOffset>-119085</wp:posOffset>
            </wp:positionV>
            <wp:extent cx="775812" cy="733647"/>
            <wp:effectExtent l="19050" t="0" r="5238" b="0"/>
            <wp:wrapNone/>
            <wp:docPr id="2" name="Picture 1" descr="D:\Nazmul\Logo of 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mul\Logo of M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7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07" w:rsidRPr="00305107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pt;margin-top:7.8pt;width:150.95pt;height:113.8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B5E68" w:rsidRDefault="00CB5E68" w:rsidP="00CB5E68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‡gvt gvKiæ¾vgb</w:t>
                  </w:r>
                </w:p>
                <w:p w:rsidR="00CB5E68" w:rsidRDefault="00CB5E68" w:rsidP="00CB5E68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Rbms‡hvM Kg©KZ©v</w:t>
                  </w:r>
                </w:p>
                <w:p w:rsidR="00CB5E68" w:rsidRDefault="00CB5E68" w:rsidP="00CB5E68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‡evW© I Rbms‡hvM wefvM</w:t>
                  </w:r>
                </w:p>
                <w:p w:rsidR="00CB5E68" w:rsidRDefault="00CB5E68" w:rsidP="00CB5E68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‡gvsjv e›`i KZ…©cÿ|</w:t>
                  </w:r>
                </w:p>
                <w:p w:rsidR="00CB5E68" w:rsidRDefault="00CB5E68" w:rsidP="00CB5E68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‡gvevt 01740-625740</w:t>
                  </w:r>
                </w:p>
                <w:p w:rsidR="00CB5E68" w:rsidRDefault="00CB5E68" w:rsidP="00CB5E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B-‡gBj: </w:t>
                  </w:r>
                  <w:hyperlink r:id="rId9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prompa6@gmail.com</w:t>
                    </w:r>
                  </w:hyperlink>
                </w:p>
                <w:p w:rsidR="00CB5E68" w:rsidRPr="003A3B3C" w:rsidRDefault="00CB5E68" w:rsidP="00CB5E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I‡qe: </w:t>
                  </w:r>
                  <w:hyperlink r:id="rId10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www.mpa.gov.bd</w:t>
                    </w:r>
                  </w:hyperlink>
                </w:p>
              </w:txbxContent>
            </v:textbox>
          </v:shape>
        </w:pict>
      </w:r>
    </w:p>
    <w:p w:rsidR="00CB5E68" w:rsidRDefault="00CB5E68" w:rsidP="00CB5E68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CB5E68" w:rsidRPr="00743EF5" w:rsidRDefault="00CB5E68" w:rsidP="00CB5E68">
      <w:pPr>
        <w:spacing w:after="0"/>
        <w:ind w:firstLine="720"/>
        <w:jc w:val="center"/>
        <w:rPr>
          <w:rFonts w:ascii="SutonnyMJ" w:hAnsi="SutonnyMJ" w:cs="SutonnyMJ"/>
          <w:sz w:val="34"/>
          <w:szCs w:val="28"/>
        </w:rPr>
      </w:pPr>
      <w:r w:rsidRPr="00743EF5">
        <w:rPr>
          <w:rFonts w:ascii="SutonnyMJ" w:hAnsi="SutonnyMJ" w:cs="SutonnyMJ"/>
          <w:sz w:val="34"/>
          <w:szCs w:val="28"/>
        </w:rPr>
        <w:t>‡gvsjv  e›`i KZ©„cÿ</w:t>
      </w:r>
    </w:p>
    <w:p w:rsidR="00CB5E68" w:rsidRPr="00743EF5" w:rsidRDefault="00CB5E68" w:rsidP="00CB5E68">
      <w:pPr>
        <w:spacing w:after="0"/>
        <w:ind w:firstLine="720"/>
        <w:jc w:val="center"/>
        <w:rPr>
          <w:rFonts w:ascii="SutonnyMJ" w:hAnsi="SutonnyMJ" w:cs="SutonnyMJ"/>
          <w:sz w:val="30"/>
          <w:szCs w:val="28"/>
          <w:u w:val="single"/>
        </w:rPr>
      </w:pPr>
      <w:r w:rsidRPr="00743EF5">
        <w:rPr>
          <w:rFonts w:ascii="SutonnyMJ" w:hAnsi="SutonnyMJ" w:cs="SutonnyMJ"/>
          <w:sz w:val="30"/>
          <w:szCs w:val="28"/>
          <w:u w:val="single"/>
        </w:rPr>
        <w:t>‡gvsjv , ev‡MinvU|</w:t>
      </w:r>
    </w:p>
    <w:p w:rsidR="00CB5E68" w:rsidRDefault="00CB5E68" w:rsidP="00CB5E68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0B6E3B" w:rsidRDefault="000B6E3B" w:rsidP="000B6E3B">
      <w:pPr>
        <w:spacing w:after="0"/>
        <w:ind w:firstLine="720"/>
        <w:jc w:val="center"/>
        <w:rPr>
          <w:rFonts w:ascii="SutonnyMJ" w:hAnsi="SutonnyMJ" w:cs="SutonnyMJ"/>
          <w:sz w:val="36"/>
          <w:u w:val="single"/>
        </w:rPr>
      </w:pPr>
    </w:p>
    <w:p w:rsidR="000B6E3B" w:rsidRDefault="000B6E3B" w:rsidP="000B6E3B">
      <w:pPr>
        <w:spacing w:after="0"/>
        <w:ind w:firstLine="720"/>
        <w:jc w:val="center"/>
        <w:rPr>
          <w:rFonts w:ascii="SutonnyMJ" w:hAnsi="SutonnyMJ" w:cs="SutonnyMJ"/>
          <w:sz w:val="36"/>
          <w:u w:val="single"/>
        </w:rPr>
      </w:pPr>
    </w:p>
    <w:p w:rsidR="000B6E3B" w:rsidRPr="000B6E3B" w:rsidRDefault="000B6E3B" w:rsidP="000B6E3B">
      <w:pPr>
        <w:spacing w:after="0"/>
        <w:jc w:val="center"/>
        <w:rPr>
          <w:rFonts w:ascii="SutonnyMJ" w:hAnsi="SutonnyMJ" w:cs="SutonnyMJ"/>
          <w:b/>
          <w:sz w:val="54"/>
          <w:u w:val="single"/>
        </w:rPr>
      </w:pPr>
      <w:r w:rsidRPr="000B6E3B">
        <w:rPr>
          <w:rFonts w:ascii="SutonnyMJ" w:hAnsi="SutonnyMJ" w:cs="SutonnyMJ"/>
          <w:b/>
          <w:sz w:val="54"/>
          <w:u w:val="single"/>
        </w:rPr>
        <w:t xml:space="preserve">‡cÖm wiwjR </w:t>
      </w:r>
    </w:p>
    <w:p w:rsidR="000B6E3B" w:rsidRDefault="000B6E3B" w:rsidP="000B6E3B">
      <w:pPr>
        <w:jc w:val="both"/>
        <w:rPr>
          <w:rFonts w:ascii="SutonnyMJ" w:hAnsi="SutonnyMJ"/>
        </w:rPr>
      </w:pPr>
    </w:p>
    <w:p w:rsidR="000B6E3B" w:rsidRDefault="000B6E3B" w:rsidP="000B6E3B">
      <w:pPr>
        <w:spacing w:line="360" w:lineRule="auto"/>
        <w:jc w:val="center"/>
        <w:rPr>
          <w:rFonts w:ascii="SutonnyMJ" w:hAnsi="SutonnyMJ"/>
          <w:b/>
          <w:sz w:val="38"/>
          <w:u w:val="single"/>
        </w:rPr>
      </w:pPr>
      <w:r>
        <w:rPr>
          <w:rFonts w:ascii="SutonnyMJ" w:hAnsi="SutonnyMJ"/>
          <w:b/>
          <w:sz w:val="38"/>
          <w:u w:val="single"/>
        </w:rPr>
        <w:t>‡gvsjv e›`‡i  GK gv‡m GKkZwU RvnvR AvMg‡bi †iKW©</w:t>
      </w:r>
    </w:p>
    <w:p w:rsidR="000B6E3B" w:rsidRDefault="000B6E3B" w:rsidP="000B6E3B">
      <w:pPr>
        <w:spacing w:after="0"/>
        <w:jc w:val="both"/>
        <w:rPr>
          <w:rFonts w:ascii="SutonnyMJ" w:hAnsi="SutonnyMJ"/>
          <w:sz w:val="28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2019 mv‡ji ‡deªæqvwi‡Z †gvsjv e›`‡i GKgv‡m m‡e©v”P  100wU RvnvR AvM‡bi †iKKW© Qz‡q‡Q| hv </w:t>
      </w:r>
      <w:r>
        <w:rPr>
          <w:rFonts w:ascii="SutonnyMJ" w:hAnsi="SutonnyMJ" w:cs="NikoshBAN"/>
          <w:bCs/>
          <w:sz w:val="28"/>
          <w:szCs w:val="24"/>
        </w:rPr>
        <w:t xml:space="preserve">e›`i m„wói mvZ `k‡Ki g‡a¨ GK gv‡m me‡P‡q  ‡ekx RvnvR AvMg‡bi †iKW©| </w:t>
      </w:r>
      <w:r>
        <w:rPr>
          <w:rFonts w:ascii="SutonnyMJ" w:hAnsi="SutonnyMJ"/>
          <w:sz w:val="28"/>
          <w:szCs w:val="24"/>
        </w:rPr>
        <w:t xml:space="preserve">evsjv‡`‡ki wØZxq mgy`ª e›`i wn‡m‡e †`‡ki `wÿY I `wÿY-cwðgvÂ‡ji Z_v evsjv‡`‡ki mvgMÖxK A_©bxwZK Dbœq‡b G e›`i e¨cK f~wgKv †i‡L P‡j‡Q| </w:t>
      </w:r>
      <w:r>
        <w:rPr>
          <w:rFonts w:ascii="SutonnyMJ" w:hAnsi="SutonnyMJ" w:cs="Vrinda"/>
          <w:sz w:val="28"/>
          <w:szCs w:val="24"/>
        </w:rPr>
        <w:t xml:space="preserve">2001 n‡Z 2008 A_© eQi ch©šÍ G e›`i bvbvgyLx cÖwZKzjZvi Kvi‡Y ‡jvKmvbx  cÖwZôv‡b cwiYZ n‡qwQj| </w:t>
      </w:r>
      <w:r>
        <w:rPr>
          <w:rFonts w:ascii="SutonnyMJ" w:hAnsi="SutonnyMJ"/>
          <w:sz w:val="28"/>
          <w:szCs w:val="24"/>
        </w:rPr>
        <w:t xml:space="preserve">weMZ 2007-2008 A_© eQ‡ii †deªæqvwi  gv‡m 07wU RvnvR I cy‡iv A_© eQ‡i 95wU RvnvR AvMgb Ges 2004-2005 A_© eQ‡i e›`i 11 †KvwU UvKv †jvKmvb  K‡i| d‡j †gvsjv e›`i †jvKmvbx cÖwZôv‡b cwibZ nq| 2009 mv‡j evsjv‡`k AvIqvgxjxM ivóª cwiPvjbvi ØvwqZ¡ MÖnY Kivi ci †_‡K </w:t>
      </w:r>
      <w:r>
        <w:rPr>
          <w:rFonts w:ascii="SutonnyMJ" w:hAnsi="SutonnyMJ" w:cs="SutonnyMJ"/>
          <w:sz w:val="26"/>
          <w:szCs w:val="26"/>
        </w:rPr>
        <w:t>‡gvsjv e›`i Dbœq‡bi Rb¨ miKvi AMÖvwaKvi I we‡kl ¸iæZ¡ cÖ`vb K‡i|</w:t>
      </w:r>
      <w:r>
        <w:rPr>
          <w:rFonts w:ascii="SutonnyMJ" w:hAnsi="SutonnyMJ"/>
          <w:sz w:val="28"/>
          <w:szCs w:val="24"/>
        </w:rPr>
        <w:t xml:space="preserve"> G e›`i Dbœqb I  AvaywbKvq‡b KvR ïiæ K‡i d‡j µgvš^‡q ‡gvsjv e›`‡i m‡ev©”P  we‡`kx RvnvR AvMg‡bi †iKW© m„wó n‡”Q|  </w:t>
      </w:r>
    </w:p>
    <w:p w:rsidR="000B6E3B" w:rsidRDefault="000B6E3B" w:rsidP="000B6E3B">
      <w:pPr>
        <w:spacing w:after="0"/>
        <w:jc w:val="both"/>
        <w:rPr>
          <w:rFonts w:ascii="SutonnyMJ" w:hAnsi="SutonnyMJ" w:cs="SutonnyMJ"/>
          <w:sz w:val="26"/>
          <w:szCs w:val="26"/>
        </w:rPr>
      </w:pPr>
    </w:p>
    <w:p w:rsidR="000B6E3B" w:rsidRDefault="000B6E3B" w:rsidP="000B6E3B">
      <w:p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/>
          <w:color w:val="000000"/>
          <w:sz w:val="26"/>
          <w:szCs w:val="26"/>
        </w:rPr>
        <w:t xml:space="preserve">‡gvsjv e›`‡ii mÿgZv e„w×ij‡ÿ¨ </w:t>
      </w:r>
      <w:r>
        <w:rPr>
          <w:rFonts w:ascii="SutonnyMJ" w:hAnsi="SutonnyMJ"/>
          <w:sz w:val="26"/>
          <w:szCs w:val="26"/>
        </w:rPr>
        <w:t xml:space="preserve">454 †KvwU 47 jÿ 20 nvRvi UvKv cÖv°wjZ e¨‡q </w:t>
      </w:r>
      <w:r>
        <w:rPr>
          <w:rFonts w:ascii="SutonnyMJ" w:hAnsi="SutonnyMJ" w:cs="SutonnyMJ"/>
          <w:sz w:val="26"/>
          <w:szCs w:val="26"/>
        </w:rPr>
        <w:t>2009 n‡Z 2017 ch©šÍ  ‡gvU 9wU Dbœqb cÖKí Ges 4wU Dbœqb</w:t>
      </w:r>
      <w:r>
        <w:rPr>
          <w:rFonts w:ascii="SutonnyMJ" w:hAnsi="SutonnyMJ" w:cs="SutonnyMJ"/>
          <w:color w:val="000000"/>
          <w:sz w:val="26"/>
          <w:szCs w:val="26"/>
        </w:rPr>
        <w:t xml:space="preserve"> Kg©m~wP mgvß n‡q‡Q| eZ©gv‡b 10wU cÖKí ev¯Íevqbvaxb Av‡Q 5 wU cÖKí Aby‡gv`b cÖwµqvaxb Ges 4wU cÖKí  wWwcwc cÖbqvbvaxb i‡q‡Q| </w:t>
      </w:r>
      <w:r>
        <w:rPr>
          <w:rFonts w:ascii="SutonnyMJ" w:hAnsi="SutonnyMJ" w:cs="SutonnyMJ"/>
          <w:sz w:val="26"/>
          <w:szCs w:val="26"/>
        </w:rPr>
        <w:t xml:space="preserve">‡gvsjv  e›`i e¨enviKvix‡`i `¶ I `ªæZ †mev cÖ`v‡bi j‡¶¨ wewfbœ Dbœqb Kvh©µ‡gi AvIZvq myweavw` m„wó K‡i hvi  n‡q‡Q </w:t>
      </w:r>
      <w:r>
        <w:rPr>
          <w:rFonts w:ascii="SutonnyMJ" w:hAnsi="SutonnyMJ" w:cs="SutonnyMJ"/>
          <w:sz w:val="26"/>
          <w:szCs w:val="26"/>
        </w:rPr>
        <w:softHyphen/>
        <w:t>Ñ</w:t>
      </w:r>
    </w:p>
    <w:p w:rsidR="000B6E3B" w:rsidRDefault="000B6E3B" w:rsidP="000B6E3B">
      <w:pPr>
        <w:spacing w:after="0"/>
        <w:jc w:val="both"/>
        <w:rPr>
          <w:rFonts w:ascii="SutonnyMJ" w:hAnsi="SutonnyMJ" w:cs="SutonnyMJ"/>
          <w:sz w:val="26"/>
          <w:szCs w:val="26"/>
        </w:rPr>
      </w:pPr>
    </w:p>
    <w:p w:rsidR="000B6E3B" w:rsidRDefault="000B6E3B" w:rsidP="000B6E3B">
      <w:pPr>
        <w:spacing w:after="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1|    bve¨Zv msiÿ‡Yi Rb¨  †WªwRs Kiv ; </w:t>
      </w:r>
    </w:p>
    <w:p w:rsidR="000B6E3B" w:rsidRP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12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2|    cïi P¨v‡b‡ji K¨vwcUvj †WªwRs Gi AwR©Z mvdj¨ a‡i ivLv Ges be¨Zv msiÿ‡Yi Rb¨  wbqwgZ †WªwRs Kvh©   </w:t>
      </w: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cwiPvjbvi Rb¨ KvUvi mvKkvb †WªRvi msMÖn Kiv ; </w:t>
      </w:r>
    </w:p>
    <w:p w:rsidR="000B6E3B" w:rsidRP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"/>
          <w:szCs w:val="26"/>
        </w:rPr>
      </w:pPr>
    </w:p>
    <w:p w:rsidR="000B6E3B" w:rsidRP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8"/>
          <w:szCs w:val="26"/>
        </w:rPr>
      </w:pP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3|    e›`‡i gvjvgvj `ªæZ I `ÿZvi mv‡_ n¨vÛwjs Gi Rb¨ wewfbœ ai‡bi 42wU K‡›UBbvi I Kv‡M©v   n¨vÛwjs hš¿cvwZ </w:t>
      </w: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msMÖn  ; </w:t>
      </w:r>
    </w:p>
    <w:p w:rsidR="000B6E3B" w:rsidRP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"/>
          <w:szCs w:val="26"/>
        </w:rPr>
      </w:pPr>
    </w:p>
    <w:p w:rsidR="000B6E3B" w:rsidRP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8"/>
          <w:szCs w:val="26"/>
        </w:rPr>
      </w:pP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4|    e›`‡i w`evivwÎ wbwe©‡Nœ RvnvR AvMgb I wbM©g‡bi Rb¨ hš¿cvwZ msMÖn c~e©K e›`‡ii cïi    P¨v‡b‡j ¯’vcb ; </w:t>
      </w:r>
    </w:p>
    <w:p w:rsidR="000B6E3B" w:rsidRP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14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</w:t>
      </w:r>
    </w:p>
    <w:p w:rsidR="000B6E3B" w:rsidRP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</w:t>
      </w:r>
      <w:r w:rsidRPr="000B6E3B">
        <w:rPr>
          <w:rFonts w:ascii="SutonnyMJ" w:hAnsi="SutonnyMJ" w:cs="SutonnyMJ"/>
          <w:sz w:val="26"/>
          <w:szCs w:val="26"/>
        </w:rPr>
        <w:t xml:space="preserve">5|    e›`‡i AvMZ RvnvR myôz I `ªæZZvi mv‡_ n¨vÛwjs Gi j‡ÿ¨ 1wU cvBjU †evU, 1wU †WmcvP   †evU,2wU UvM‡evU,     </w:t>
      </w: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b`x‡Z †Zj </w:t>
      </w:r>
      <w:r w:rsidRPr="0048223E">
        <w:rPr>
          <w:rFonts w:ascii="Nikosh" w:hAnsi="Nikosh" w:cs="Nikosh"/>
          <w:sz w:val="26"/>
          <w:szCs w:val="26"/>
        </w:rPr>
        <w:t xml:space="preserve">অপসারণের </w:t>
      </w:r>
      <w:r>
        <w:rPr>
          <w:rFonts w:ascii="SutonnyMJ" w:hAnsi="SutonnyMJ" w:cs="SutonnyMJ"/>
          <w:sz w:val="26"/>
          <w:szCs w:val="26"/>
        </w:rPr>
        <w:t xml:space="preserve"> Rb¨  1wU Rjhvb, 1wU weg</w:t>
      </w:r>
      <w:r>
        <w:rPr>
          <w:rFonts w:ascii="Nikosh" w:hAnsi="Nikosh" w:cs="Nikosh"/>
          <w:sz w:val="26"/>
          <w:szCs w:val="26"/>
        </w:rPr>
        <w:t>লিফ্টার</w:t>
      </w:r>
      <w:r w:rsidRPr="0048223E">
        <w:rPr>
          <w:rFonts w:ascii="Nikosh" w:hAnsi="Nikosh" w:cs="Nikosh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 xml:space="preserve">  g~wis eqv   ¯’vcb mn cÖf…wZ msMÖn ;</w:t>
      </w:r>
    </w:p>
    <w:p w:rsid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</w:t>
      </w:r>
    </w:p>
    <w:p w:rsid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26"/>
          <w:szCs w:val="26"/>
        </w:rPr>
      </w:pPr>
    </w:p>
    <w:p w:rsid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 xml:space="preserve">       6|    e›`‡ii gva¨‡g Avg`vwbK…Z Mvwo ivLvi Rb¨ ms‡hvM moKmn 2wU Kvi BqvW© wbg©vY Kiv n‡q‡Q|</w:t>
      </w:r>
    </w:p>
    <w:p w:rsidR="000B6E3B" w:rsidRPr="000B6E3B" w:rsidRDefault="000B6E3B" w:rsidP="000B6E3B">
      <w:pPr>
        <w:spacing w:after="0" w:line="228" w:lineRule="auto"/>
        <w:jc w:val="both"/>
        <w:rPr>
          <w:rFonts w:ascii="SutonnyMJ" w:hAnsi="SutonnyMJ" w:cs="SutonnyMJ"/>
          <w:sz w:val="10"/>
          <w:szCs w:val="26"/>
        </w:rPr>
      </w:pPr>
    </w:p>
    <w:p w:rsidR="00E43E63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7|    e›`‡ii wewfbœ ¯’vcbvq wbiew”Qbœ we`y¨r mieiv‡ni Rb¨ 80 wK‡jvIqvU ÿgZv m¤úbœ †mvjvi c¨v‡bj ¯’vcbv Kiv </w:t>
      </w:r>
      <w:r w:rsidR="00E43E63">
        <w:rPr>
          <w:rFonts w:ascii="SutonnyMJ" w:hAnsi="SutonnyMJ" w:cs="SutonnyMJ"/>
          <w:sz w:val="26"/>
          <w:szCs w:val="26"/>
        </w:rPr>
        <w:t xml:space="preserve">   </w:t>
      </w:r>
    </w:p>
    <w:p w:rsidR="000B6E3B" w:rsidRDefault="00E43E63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</w:t>
      </w:r>
      <w:r w:rsidR="000B6E3B">
        <w:rPr>
          <w:rFonts w:ascii="SutonnyMJ" w:hAnsi="SutonnyMJ" w:cs="SutonnyMJ"/>
          <w:sz w:val="26"/>
          <w:szCs w:val="26"/>
        </w:rPr>
        <w:t>n‡q‡Q|</w:t>
      </w:r>
    </w:p>
    <w:p w:rsidR="000B6E3B" w:rsidRPr="000B6E3B" w:rsidRDefault="000B6E3B" w:rsidP="000B6E3B">
      <w:pPr>
        <w:pStyle w:val="ListParagraph"/>
        <w:spacing w:after="0" w:line="228" w:lineRule="auto"/>
        <w:ind w:left="360" w:firstLine="360"/>
        <w:jc w:val="both"/>
        <w:rPr>
          <w:rFonts w:ascii="SutonnyMJ" w:hAnsi="SutonnyMJ" w:cs="SutonnyMJ"/>
          <w:sz w:val="16"/>
          <w:szCs w:val="26"/>
        </w:rPr>
      </w:pP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</w:t>
      </w:r>
      <w:r w:rsidR="00E43E63">
        <w:rPr>
          <w:rFonts w:ascii="SutonnyMJ" w:hAnsi="SutonnyMJ" w:cs="SutonnyMJ"/>
          <w:sz w:val="26"/>
          <w:szCs w:val="26"/>
        </w:rPr>
        <w:t xml:space="preserve">       </w:t>
      </w:r>
      <w:r>
        <w:rPr>
          <w:rFonts w:ascii="SutonnyMJ" w:hAnsi="SutonnyMJ" w:cs="SutonnyMJ"/>
          <w:sz w:val="26"/>
          <w:szCs w:val="26"/>
        </w:rPr>
        <w:t xml:space="preserve">GQvov </w:t>
      </w:r>
      <w:r w:rsidRPr="00576D01">
        <w:rPr>
          <w:rFonts w:ascii="Nikosh" w:hAnsi="Nikosh" w:cs="Nikosh"/>
          <w:sz w:val="26"/>
          <w:szCs w:val="26"/>
        </w:rPr>
        <w:t xml:space="preserve">চলমান </w:t>
      </w:r>
      <w:r>
        <w:rPr>
          <w:rFonts w:ascii="SutonnyMJ" w:hAnsi="SutonnyMJ" w:cs="SutonnyMJ"/>
          <w:sz w:val="26"/>
          <w:szCs w:val="26"/>
        </w:rPr>
        <w:t>cÖKí mg~n m¤úbœ n‡j ivgcvj cÖKí ch©šÍ  we‡`kx RvnvR hvZvqvZ  Ki‡Z cvi‡e| wfwUGgAvBGm Gi gva¨‡g mn‡RB e›`‡ii RvnvR wbqš¿Y I wbivcËv e¨e¯’v</w:t>
      </w:r>
      <w:r w:rsidRPr="00576D01">
        <w:rPr>
          <w:rFonts w:ascii="Nikosh" w:hAnsi="Nikosh" w:cs="Nikosh"/>
          <w:sz w:val="26"/>
          <w:szCs w:val="26"/>
        </w:rPr>
        <w:t xml:space="preserve"> করা</w:t>
      </w:r>
      <w:r>
        <w:rPr>
          <w:rFonts w:ascii="SutonnyMJ" w:hAnsi="SutonnyMJ" w:cs="SutonnyMJ"/>
          <w:sz w:val="26"/>
          <w:szCs w:val="26"/>
        </w:rPr>
        <w:t xml:space="preserve"> hv‡e| Rvnv‡R m~‡cq cvwb mieivnmn Ab¨vb¨ cÖ‡qvRbxq BKzBc‡g›UI msMÖn Kivi Kvh©µg cÖwµqvaxb Av‡Q| </w:t>
      </w:r>
    </w:p>
    <w:p w:rsidR="000B6E3B" w:rsidRDefault="000B6E3B" w:rsidP="000B6E3B">
      <w:pPr>
        <w:pStyle w:val="ListParagraph"/>
        <w:spacing w:after="0" w:line="228" w:lineRule="auto"/>
        <w:ind w:left="360"/>
        <w:jc w:val="both"/>
        <w:rPr>
          <w:rFonts w:ascii="Nikosh" w:hAnsi="Nikosh" w:cs="Nikosh"/>
          <w:sz w:val="26"/>
          <w:szCs w:val="26"/>
        </w:rPr>
      </w:pPr>
    </w:p>
    <w:p w:rsidR="000B6E3B" w:rsidRPr="00576D01" w:rsidRDefault="000B6E3B" w:rsidP="000B6E3B">
      <w:pPr>
        <w:pStyle w:val="ListParagraph"/>
        <w:spacing w:after="0" w:line="228" w:lineRule="auto"/>
        <w:ind w:left="360" w:firstLine="36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পদ্মা ব্রীজ</w:t>
      </w:r>
      <w:r w:rsidRPr="00576D01">
        <w:rPr>
          <w:rFonts w:ascii="Nikosh" w:hAnsi="Nikosh" w:cs="Nikosh"/>
          <w:sz w:val="26"/>
          <w:szCs w:val="26"/>
        </w:rPr>
        <w:t xml:space="preserve"> নির্মাণের পর রামপাল ‍বিদ্যুৎ কেন্দ্র চালুসহ অন্যান্য অবকাঠামো গড়ে উঠলে বন্দরে জাহাজের আগমন বৃদ্ধির সাথে সাথে সক্ষমতা বৃদ্ধির লক্ষে বন্দর কর্তৃপক্ষ</w:t>
      </w:r>
      <w:r>
        <w:rPr>
          <w:rFonts w:ascii="Nikosh" w:hAnsi="Nikosh" w:cs="Nikosh"/>
          <w:sz w:val="26"/>
          <w:szCs w:val="26"/>
        </w:rPr>
        <w:t xml:space="preserve"> </w:t>
      </w:r>
      <w:r w:rsidRPr="00576D01">
        <w:rPr>
          <w:rFonts w:ascii="Nikosh" w:hAnsi="Nikosh" w:cs="Nikosh"/>
          <w:sz w:val="26"/>
          <w:szCs w:val="26"/>
        </w:rPr>
        <w:t>বিভিন্ন পদক্ষেপ গ্রহণ করছে।</w:t>
      </w:r>
    </w:p>
    <w:p w:rsidR="000B6E3B" w:rsidRPr="00576D01" w:rsidRDefault="000B6E3B" w:rsidP="000B6E3B">
      <w:pPr>
        <w:pStyle w:val="ListParagraph"/>
        <w:spacing w:after="0" w:line="228" w:lineRule="auto"/>
        <w:ind w:left="360"/>
        <w:jc w:val="both"/>
        <w:rPr>
          <w:rFonts w:ascii="Nikosh" w:hAnsi="Nikosh" w:cs="Nikosh"/>
          <w:sz w:val="26"/>
          <w:szCs w:val="26"/>
        </w:rPr>
      </w:pPr>
    </w:p>
    <w:p w:rsidR="000B6E3B" w:rsidRPr="00576D01" w:rsidRDefault="000B6E3B" w:rsidP="000B6E3B">
      <w:pPr>
        <w:pStyle w:val="ListParagraph"/>
        <w:spacing w:after="0" w:line="228" w:lineRule="auto"/>
        <w:ind w:left="360"/>
        <w:jc w:val="both"/>
        <w:rPr>
          <w:rFonts w:ascii="Nikosh" w:hAnsi="Nikosh" w:cs="Nikosh"/>
        </w:rPr>
      </w:pPr>
    </w:p>
    <w:p w:rsidR="000B6E3B" w:rsidRDefault="000B6E3B" w:rsidP="000B6E3B">
      <w:pPr>
        <w:spacing w:after="0"/>
        <w:rPr>
          <w:rFonts w:ascii="SutonnyMJ" w:hAnsi="SutonnyMJ"/>
        </w:rPr>
      </w:pPr>
    </w:p>
    <w:p w:rsidR="00A526DB" w:rsidRDefault="00A526DB" w:rsidP="000B6E3B">
      <w:pPr>
        <w:spacing w:after="0"/>
        <w:ind w:left="6480"/>
        <w:jc w:val="center"/>
        <w:rPr>
          <w:rFonts w:ascii="SutonnyMJ" w:hAnsi="SutonnyMJ" w:cs="SutonnyMJ"/>
          <w:sz w:val="28"/>
        </w:rPr>
      </w:pPr>
    </w:p>
    <w:p w:rsidR="000B6E3B" w:rsidRDefault="000B6E3B" w:rsidP="000B6E3B">
      <w:pPr>
        <w:spacing w:after="0"/>
        <w:ind w:left="648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Rbms‡hvM Kg©KZ©v</w:t>
      </w:r>
    </w:p>
    <w:p w:rsidR="000B6E3B" w:rsidRDefault="000B6E3B" w:rsidP="000B6E3B">
      <w:pPr>
        <w:spacing w:after="0"/>
        <w:ind w:left="648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‡gvsjv e›`i KZ…©cÿ</w:t>
      </w:r>
    </w:p>
    <w:p w:rsidR="000B6E3B" w:rsidRDefault="000B6E3B" w:rsidP="000B6E3B">
      <w:pPr>
        <w:spacing w:after="0"/>
        <w:rPr>
          <w:rFonts w:ascii="SutonnyMJ" w:hAnsi="SutonnyMJ"/>
        </w:rPr>
      </w:pPr>
    </w:p>
    <w:p w:rsidR="00E1488F" w:rsidRDefault="00E1488F" w:rsidP="002E1252">
      <w:pPr>
        <w:spacing w:after="0"/>
        <w:rPr>
          <w:rFonts w:ascii="SutonnyMJ" w:hAnsi="SutonnyMJ"/>
        </w:rPr>
      </w:pPr>
    </w:p>
    <w:p w:rsidR="00E1488F" w:rsidRDefault="00E1488F" w:rsidP="002E1252">
      <w:pPr>
        <w:spacing w:after="0"/>
        <w:rPr>
          <w:rFonts w:ascii="SutonnyMJ" w:hAnsi="SutonnyMJ"/>
        </w:rPr>
      </w:pPr>
    </w:p>
    <w:p w:rsidR="00E1488F" w:rsidRDefault="00E1488F" w:rsidP="002E1252">
      <w:pPr>
        <w:spacing w:after="0"/>
        <w:rPr>
          <w:rFonts w:ascii="SutonnyMJ" w:hAnsi="SutonnyMJ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A7135E" w:rsidRDefault="00A7135E" w:rsidP="00E1488F">
      <w:pPr>
        <w:spacing w:line="360" w:lineRule="auto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E1488F" w:rsidRPr="002E1252" w:rsidRDefault="00E1488F" w:rsidP="002E1252">
      <w:pPr>
        <w:spacing w:after="0"/>
        <w:rPr>
          <w:rFonts w:ascii="SutonnyMJ" w:hAnsi="SutonnyMJ"/>
        </w:rPr>
      </w:pPr>
    </w:p>
    <w:sectPr w:rsidR="00E1488F" w:rsidRPr="002E1252" w:rsidSect="00F0189C">
      <w:pgSz w:w="12240" w:h="15840"/>
      <w:pgMar w:top="100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B4" w:rsidRDefault="00E96CB4" w:rsidP="000B6E3B">
      <w:pPr>
        <w:spacing w:after="0" w:line="240" w:lineRule="auto"/>
      </w:pPr>
      <w:r>
        <w:separator/>
      </w:r>
    </w:p>
  </w:endnote>
  <w:endnote w:type="continuationSeparator" w:id="1">
    <w:p w:rsidR="00E96CB4" w:rsidRDefault="00E96CB4" w:rsidP="000B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B4" w:rsidRDefault="00E96CB4" w:rsidP="000B6E3B">
      <w:pPr>
        <w:spacing w:after="0" w:line="240" w:lineRule="auto"/>
      </w:pPr>
      <w:r>
        <w:separator/>
      </w:r>
    </w:p>
  </w:footnote>
  <w:footnote w:type="continuationSeparator" w:id="1">
    <w:p w:rsidR="00E96CB4" w:rsidRDefault="00E96CB4" w:rsidP="000B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90D"/>
    <w:multiLevelType w:val="hybridMultilevel"/>
    <w:tmpl w:val="CD7C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B1A03"/>
    <w:multiLevelType w:val="hybridMultilevel"/>
    <w:tmpl w:val="E93E8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252"/>
    <w:rsid w:val="000351B0"/>
    <w:rsid w:val="00081E74"/>
    <w:rsid w:val="000B38F6"/>
    <w:rsid w:val="000B6E3B"/>
    <w:rsid w:val="000D3A34"/>
    <w:rsid w:val="000E6E15"/>
    <w:rsid w:val="000F206D"/>
    <w:rsid w:val="00115F21"/>
    <w:rsid w:val="00130D45"/>
    <w:rsid w:val="00143C53"/>
    <w:rsid w:val="00146DCA"/>
    <w:rsid w:val="00182833"/>
    <w:rsid w:val="0018324D"/>
    <w:rsid w:val="001C0398"/>
    <w:rsid w:val="001C16AF"/>
    <w:rsid w:val="001D61AE"/>
    <w:rsid w:val="001F10FC"/>
    <w:rsid w:val="001F1A9B"/>
    <w:rsid w:val="001F1E66"/>
    <w:rsid w:val="00240480"/>
    <w:rsid w:val="002625AF"/>
    <w:rsid w:val="002B6D82"/>
    <w:rsid w:val="002D200F"/>
    <w:rsid w:val="002D222B"/>
    <w:rsid w:val="002E1252"/>
    <w:rsid w:val="00305107"/>
    <w:rsid w:val="00346DD4"/>
    <w:rsid w:val="00394838"/>
    <w:rsid w:val="003C00F8"/>
    <w:rsid w:val="003C313C"/>
    <w:rsid w:val="00420887"/>
    <w:rsid w:val="00454B6B"/>
    <w:rsid w:val="004671EF"/>
    <w:rsid w:val="0048223E"/>
    <w:rsid w:val="00483EEC"/>
    <w:rsid w:val="00500897"/>
    <w:rsid w:val="00525CE4"/>
    <w:rsid w:val="00576D01"/>
    <w:rsid w:val="005B347B"/>
    <w:rsid w:val="005C38B1"/>
    <w:rsid w:val="005D4077"/>
    <w:rsid w:val="006721F0"/>
    <w:rsid w:val="00685289"/>
    <w:rsid w:val="006A7FED"/>
    <w:rsid w:val="006B4776"/>
    <w:rsid w:val="007056C4"/>
    <w:rsid w:val="00711BF6"/>
    <w:rsid w:val="00743EF5"/>
    <w:rsid w:val="00820120"/>
    <w:rsid w:val="00824F89"/>
    <w:rsid w:val="00831995"/>
    <w:rsid w:val="00862472"/>
    <w:rsid w:val="008C5253"/>
    <w:rsid w:val="008F568C"/>
    <w:rsid w:val="009024A4"/>
    <w:rsid w:val="00930008"/>
    <w:rsid w:val="009945AB"/>
    <w:rsid w:val="009A20ED"/>
    <w:rsid w:val="00A33869"/>
    <w:rsid w:val="00A47AAC"/>
    <w:rsid w:val="00A526DB"/>
    <w:rsid w:val="00A7135E"/>
    <w:rsid w:val="00B11B19"/>
    <w:rsid w:val="00B136BE"/>
    <w:rsid w:val="00B2498C"/>
    <w:rsid w:val="00B319D5"/>
    <w:rsid w:val="00B353AD"/>
    <w:rsid w:val="00B87927"/>
    <w:rsid w:val="00B87B59"/>
    <w:rsid w:val="00BC0E02"/>
    <w:rsid w:val="00BC4C46"/>
    <w:rsid w:val="00BC609F"/>
    <w:rsid w:val="00C24535"/>
    <w:rsid w:val="00C25F78"/>
    <w:rsid w:val="00C27913"/>
    <w:rsid w:val="00C358C3"/>
    <w:rsid w:val="00CB5E68"/>
    <w:rsid w:val="00CD2958"/>
    <w:rsid w:val="00CF60F8"/>
    <w:rsid w:val="00D06260"/>
    <w:rsid w:val="00D15782"/>
    <w:rsid w:val="00DA5206"/>
    <w:rsid w:val="00DE3508"/>
    <w:rsid w:val="00E14370"/>
    <w:rsid w:val="00E1488F"/>
    <w:rsid w:val="00E43E63"/>
    <w:rsid w:val="00E62E53"/>
    <w:rsid w:val="00E70C22"/>
    <w:rsid w:val="00E802EB"/>
    <w:rsid w:val="00E81B2B"/>
    <w:rsid w:val="00E9689D"/>
    <w:rsid w:val="00E96CB4"/>
    <w:rsid w:val="00EE0EEB"/>
    <w:rsid w:val="00F0189C"/>
    <w:rsid w:val="00F05EFA"/>
    <w:rsid w:val="00F455D1"/>
    <w:rsid w:val="00F4655B"/>
    <w:rsid w:val="00F722E0"/>
    <w:rsid w:val="00FA0ED2"/>
    <w:rsid w:val="00FA1814"/>
    <w:rsid w:val="00FA21EF"/>
    <w:rsid w:val="00FD04D8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6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80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3B"/>
  </w:style>
  <w:style w:type="paragraph" w:styleId="Footer">
    <w:name w:val="footer"/>
    <w:basedOn w:val="Normal"/>
    <w:link w:val="FooterChar"/>
    <w:uiPriority w:val="99"/>
    <w:semiHidden/>
    <w:unhideWhenUsed/>
    <w:rsid w:val="000B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pa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p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8458FA-4573-4B65-910B-6C312FED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Mongla Port Authority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&amp; PR</dc:creator>
  <cp:keywords/>
  <dc:description/>
  <cp:lastModifiedBy>B &amp; PR</cp:lastModifiedBy>
  <cp:revision>92</cp:revision>
  <cp:lastPrinted>2019-02-28T06:08:00Z</cp:lastPrinted>
  <dcterms:created xsi:type="dcterms:W3CDTF">2017-11-26T07:06:00Z</dcterms:created>
  <dcterms:modified xsi:type="dcterms:W3CDTF">2019-02-28T10:25:00Z</dcterms:modified>
</cp:coreProperties>
</file>